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6CF" w:rsidRPr="00C32505" w:rsidRDefault="00C32505" w:rsidP="00C32505">
      <w:pPr>
        <w:jc w:val="center"/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32505">
        <w:rPr>
          <w:b/>
          <w:color w:val="262626" w:themeColor="text1" w:themeTint="D9"/>
          <w:sz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Chapter 1 – I’m Not Esther – 3 Level Guide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98"/>
        <w:gridCol w:w="1418"/>
        <w:gridCol w:w="3827"/>
      </w:tblGrid>
      <w:tr w:rsidR="00C32505" w:rsidTr="002C7836">
        <w:tc>
          <w:tcPr>
            <w:tcW w:w="5098" w:type="dxa"/>
          </w:tcPr>
          <w:p w:rsidR="00C32505" w:rsidRPr="00C32505" w:rsidRDefault="00C32505" w:rsidP="00C32505">
            <w:pPr>
              <w:rPr>
                <w:b/>
              </w:rPr>
            </w:pPr>
            <w:r w:rsidRPr="00C32505">
              <w:rPr>
                <w:b/>
              </w:rPr>
              <w:t xml:space="preserve">Statement </w:t>
            </w:r>
          </w:p>
        </w:tc>
        <w:tc>
          <w:tcPr>
            <w:tcW w:w="1418" w:type="dxa"/>
          </w:tcPr>
          <w:p w:rsidR="00C32505" w:rsidRPr="00C32505" w:rsidRDefault="00C32505">
            <w:pPr>
              <w:rPr>
                <w:b/>
              </w:rPr>
            </w:pPr>
            <w:r w:rsidRPr="00C32505">
              <w:rPr>
                <w:b/>
              </w:rPr>
              <w:t>True or False</w:t>
            </w:r>
          </w:p>
        </w:tc>
        <w:tc>
          <w:tcPr>
            <w:tcW w:w="3827" w:type="dxa"/>
          </w:tcPr>
          <w:p w:rsidR="00C32505" w:rsidRPr="00C32505" w:rsidRDefault="00C32505">
            <w:pPr>
              <w:rPr>
                <w:b/>
              </w:rPr>
            </w:pPr>
            <w:r w:rsidRPr="00C32505">
              <w:rPr>
                <w:b/>
              </w:rPr>
              <w:t xml:space="preserve">Reason Why or Quote </w:t>
            </w:r>
          </w:p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Kirby throws her arms around her mum to show she cares.</w:t>
            </w:r>
          </w:p>
          <w:p w:rsidR="002C7836" w:rsidRDefault="002C7836" w:rsidP="002C7836">
            <w:pPr>
              <w:pStyle w:val="ListParagraph"/>
              <w:ind w:left="313"/>
            </w:pPr>
          </w:p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Kirby is responsible because she manages the budget on behalf of her mother.</w:t>
            </w:r>
          </w:p>
          <w:p w:rsidR="002C7836" w:rsidRDefault="002C7836" w:rsidP="002C7836">
            <w:pPr>
              <w:pStyle w:val="ListParagraph"/>
              <w:ind w:left="313"/>
            </w:pPr>
          </w:p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The neighbours were not like family to Kirby.</w:t>
            </w:r>
          </w:p>
          <w:p w:rsidR="002C7836" w:rsidRDefault="002C7836" w:rsidP="002C7836"/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2C7836" w:rsidRDefault="00C32505" w:rsidP="002C7836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Ellen told Kirby they would be moving to Wellington on Christmas Eve.</w:t>
            </w:r>
          </w:p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2C7836" w:rsidRDefault="00C32505" w:rsidP="002C7836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 xml:space="preserve">The reader </w:t>
            </w:r>
            <w:r w:rsidR="002C7836">
              <w:t>can guess</w:t>
            </w:r>
            <w:r>
              <w:t xml:space="preserve"> that Kirby’s mum is superstitious.</w:t>
            </w:r>
          </w:p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Ellen didn’t struggle with driving in new places.</w:t>
            </w:r>
          </w:p>
          <w:p w:rsidR="002C7836" w:rsidRDefault="002C7836" w:rsidP="002C7836"/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The family car was new.</w:t>
            </w:r>
          </w:p>
          <w:p w:rsidR="002C7836" w:rsidRDefault="002C7836" w:rsidP="002C7836"/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Kirby guessed there was something wrong with her mum before she told her.</w:t>
            </w:r>
          </w:p>
          <w:p w:rsidR="002C7836" w:rsidRDefault="002C7836" w:rsidP="002C7836">
            <w:pPr>
              <w:pStyle w:val="ListParagraph"/>
              <w:ind w:left="313"/>
            </w:pPr>
          </w:p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Parents should stay in the same place to make life easier for their children.</w:t>
            </w:r>
          </w:p>
          <w:p w:rsidR="00C32505" w:rsidRDefault="00C32505" w:rsidP="00C32505">
            <w:pPr>
              <w:pStyle w:val="ListParagraph"/>
              <w:ind w:left="313"/>
            </w:pPr>
          </w:p>
          <w:p w:rsidR="002C7836" w:rsidRDefault="002C7836" w:rsidP="002C7836"/>
          <w:p w:rsidR="002C7836" w:rsidRDefault="002C7836" w:rsidP="002C7836"/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People should learn to manage their budget before having children.</w:t>
            </w:r>
          </w:p>
          <w:p w:rsidR="002C7836" w:rsidRDefault="002C7836" w:rsidP="002C7836"/>
          <w:p w:rsidR="002C7836" w:rsidRDefault="002C7836" w:rsidP="00C32505">
            <w:pPr>
              <w:pStyle w:val="ListParagraph"/>
              <w:ind w:left="313"/>
            </w:pPr>
          </w:p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Kirby didn’t know that she had uncles but it is better to know your family members.</w:t>
            </w:r>
          </w:p>
          <w:p w:rsidR="00C32505" w:rsidRDefault="00C32505" w:rsidP="00C32505">
            <w:pPr>
              <w:pStyle w:val="ListParagraph"/>
              <w:ind w:left="313"/>
            </w:pPr>
          </w:p>
          <w:p w:rsidR="002C7836" w:rsidRDefault="002C7836" w:rsidP="002C7836"/>
          <w:p w:rsidR="002C7836" w:rsidRDefault="002C7836" w:rsidP="002C7836"/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  <w:tr w:rsidR="00C32505" w:rsidTr="002C7836">
        <w:tc>
          <w:tcPr>
            <w:tcW w:w="5098" w:type="dxa"/>
          </w:tcPr>
          <w:p w:rsidR="00C32505" w:rsidRDefault="00C32505" w:rsidP="00C32505">
            <w:pPr>
              <w:pStyle w:val="ListParagraph"/>
              <w:numPr>
                <w:ilvl w:val="0"/>
                <w:numId w:val="1"/>
              </w:numPr>
              <w:ind w:left="313" w:hanging="425"/>
            </w:pPr>
            <w:r>
              <w:t>Parents should involve children in decision-making.</w:t>
            </w:r>
          </w:p>
          <w:p w:rsidR="00C32505" w:rsidRDefault="00C32505" w:rsidP="00C32505">
            <w:pPr>
              <w:pStyle w:val="ListParagraph"/>
              <w:ind w:left="313"/>
            </w:pPr>
          </w:p>
          <w:p w:rsidR="00C32505" w:rsidRDefault="00C32505" w:rsidP="002C7836"/>
          <w:p w:rsidR="002C7836" w:rsidRDefault="002C7836" w:rsidP="002C7836"/>
        </w:tc>
        <w:tc>
          <w:tcPr>
            <w:tcW w:w="1418" w:type="dxa"/>
          </w:tcPr>
          <w:p w:rsidR="00C32505" w:rsidRDefault="00C32505"/>
        </w:tc>
        <w:tc>
          <w:tcPr>
            <w:tcW w:w="3827" w:type="dxa"/>
          </w:tcPr>
          <w:p w:rsidR="00C32505" w:rsidRDefault="00C32505"/>
        </w:tc>
      </w:tr>
    </w:tbl>
    <w:p w:rsidR="00C32505" w:rsidRDefault="002C7836" w:rsidP="002C7836">
      <w:pPr>
        <w:jc w:val="center"/>
      </w:pPr>
      <w:r>
        <w:rPr>
          <w:noProof/>
          <w:lang w:eastAsia="en-NZ"/>
        </w:rPr>
        <w:drawing>
          <wp:inline distT="0" distB="0" distL="0" distR="0">
            <wp:extent cx="4600774" cy="2454442"/>
            <wp:effectExtent l="0" t="0" r="0" b="3175"/>
            <wp:docPr id="1" name="Picture 1" descr="http://thumbs.dreamstime.com/z/silhouette-happy-family-11413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silhouette-happy-family-114130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10"/>
                    <a:stretch/>
                  </pic:blipFill>
                  <pic:spPr bwMode="auto">
                    <a:xfrm>
                      <a:off x="0" y="0"/>
                      <a:ext cx="4646147" cy="24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505" w:rsidSect="00C32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B4A15"/>
    <w:multiLevelType w:val="hybridMultilevel"/>
    <w:tmpl w:val="7ED67B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05"/>
    <w:rsid w:val="002C7836"/>
    <w:rsid w:val="00584495"/>
    <w:rsid w:val="00820C84"/>
    <w:rsid w:val="00C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CAB3F-949C-4783-A4A8-1451FD5C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2015-04-12T20:15:00Z</dcterms:created>
  <dcterms:modified xsi:type="dcterms:W3CDTF">2015-04-12T20:30:00Z</dcterms:modified>
</cp:coreProperties>
</file>